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B2" w:rsidRDefault="00277C6D" w:rsidP="008A2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Датчик момента ключа ГКШ </w:t>
      </w:r>
    </w:p>
    <w:p w:rsidR="009600DF" w:rsidRDefault="003441B2" w:rsidP="0072741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13787" cy="147422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86" cy="1475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3787" cy="1477482"/>
            <wp:effectExtent l="19050" t="0" r="0" b="0"/>
            <wp:docPr id="6" name="Рисунок 5" descr="https://v-1336.ru/assets/galleries/159/_mg_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-1336.ru/assets/galleries/159/_mg_9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15" cy="147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DF" w:rsidRPr="00DD78DB" w:rsidRDefault="009600DF" w:rsidP="009600DF">
      <w:pPr>
        <w:pStyle w:val="a3"/>
        <w:numPr>
          <w:ilvl w:val="0"/>
          <w:numId w:val="1"/>
        </w:numPr>
        <w:spacing w:line="240" w:lineRule="atLeast"/>
        <w:jc w:val="both"/>
        <w:rPr>
          <w:rFonts w:cs="Arial"/>
          <w:sz w:val="24"/>
          <w:szCs w:val="24"/>
        </w:rPr>
      </w:pPr>
      <w:r w:rsidRPr="00DD78DB">
        <w:rPr>
          <w:rFonts w:cs="Arial"/>
          <w:sz w:val="24"/>
          <w:szCs w:val="24"/>
        </w:rPr>
        <w:t xml:space="preserve">"Момент на ключе…". Этот пункт предназначен для универсальной настройки алгоритма обработки входных каналов для основных типов ключей, а именно, </w:t>
      </w:r>
      <w:proofErr w:type="spellStart"/>
      <w:r w:rsidRPr="00DD78DB">
        <w:rPr>
          <w:rFonts w:cs="Arial"/>
          <w:sz w:val="24"/>
          <w:szCs w:val="24"/>
        </w:rPr>
        <w:t>гидроключей</w:t>
      </w:r>
      <w:proofErr w:type="spellEnd"/>
      <w:r w:rsidRPr="00DD78DB">
        <w:rPr>
          <w:rFonts w:cs="Arial"/>
          <w:sz w:val="24"/>
          <w:szCs w:val="24"/>
        </w:rPr>
        <w:t>, имеющих механическое переключение двух передач или двух секций гидропривода, а также машинных ключей с датчиком силы на растяжке или реактивной тяге. Вход в этот пункт открывает следующие поля настроек: "Ключ", "НП/ВП" и "</w:t>
      </w:r>
      <w:proofErr w:type="spellStart"/>
      <w:r w:rsidRPr="00DD78DB">
        <w:rPr>
          <w:rFonts w:cs="Arial"/>
          <w:sz w:val="24"/>
          <w:szCs w:val="24"/>
        </w:rPr>
        <w:t>Переключ</w:t>
      </w:r>
      <w:proofErr w:type="spellEnd"/>
      <w:proofErr w:type="gramStart"/>
      <w:r w:rsidRPr="00DD78DB">
        <w:rPr>
          <w:rFonts w:cs="Arial"/>
          <w:sz w:val="24"/>
          <w:szCs w:val="24"/>
        </w:rPr>
        <w:t>."</w:t>
      </w:r>
      <w:proofErr w:type="gramEnd"/>
      <w:r w:rsidRPr="00DD78DB">
        <w:rPr>
          <w:rFonts w:cs="Arial"/>
          <w:sz w:val="24"/>
          <w:szCs w:val="24"/>
        </w:rPr>
        <w:t>.Пункт "Ключ" предназначен для выбора типа ключа, подключенного в данный момент к прибору:- ключи "1", "3", "5", "7" – ключи с механическим переключением двух передач (низкая – высокая);- ключи "2", "4", "6", "8" – ключи с одной/двумя секциями гидропривода (малая – большая) без переключения передач или машинные ключи (с датчиком силы)</w:t>
      </w:r>
      <w:proofErr w:type="gramStart"/>
      <w:r w:rsidRPr="00DD78DB">
        <w:rPr>
          <w:rFonts w:cs="Arial"/>
          <w:sz w:val="24"/>
          <w:szCs w:val="24"/>
        </w:rPr>
        <w:t>.В</w:t>
      </w:r>
      <w:proofErr w:type="gramEnd"/>
      <w:r w:rsidRPr="00DD78DB">
        <w:rPr>
          <w:rFonts w:cs="Arial"/>
          <w:sz w:val="24"/>
          <w:szCs w:val="24"/>
        </w:rPr>
        <w:t>ыбор номера ключа должен производиться в соответствии с протоколом калибровки.</w:t>
      </w:r>
      <w:r w:rsidR="00282978">
        <w:rPr>
          <w:rFonts w:cs="Arial"/>
          <w:sz w:val="24"/>
          <w:szCs w:val="24"/>
        </w:rPr>
        <w:t xml:space="preserve"> </w:t>
      </w:r>
      <w:r w:rsidRPr="00DD78DB">
        <w:rPr>
          <w:rFonts w:cs="Arial"/>
          <w:sz w:val="24"/>
          <w:szCs w:val="24"/>
        </w:rPr>
        <w:t>Для ключей "1", "3", "5", "7" присутствует пункт настройки датчика положения передачи "НП/ВП" со следующими пунктами:- "НП". Для ввода данных о включенной передаче используется датчик положения, срабатывающий при включении низкой передачи;- "ВП". Для ввода данных о включенной передаче  используется датчик положения, срабатывающий при включении высокой передачи;</w:t>
      </w:r>
      <w:r w:rsidR="00282978">
        <w:rPr>
          <w:rFonts w:cs="Arial"/>
          <w:sz w:val="24"/>
          <w:szCs w:val="24"/>
        </w:rPr>
        <w:t xml:space="preserve"> </w:t>
      </w:r>
      <w:r w:rsidRPr="00DD78DB">
        <w:rPr>
          <w:rFonts w:cs="Arial"/>
          <w:sz w:val="24"/>
          <w:szCs w:val="24"/>
        </w:rPr>
        <w:t>Для ключей "1", "3", "5", "7" присутствует пункт настройки способа ввода положения передачи "</w:t>
      </w:r>
      <w:proofErr w:type="spellStart"/>
      <w:r w:rsidRPr="00DD78DB">
        <w:rPr>
          <w:rFonts w:cs="Arial"/>
          <w:sz w:val="24"/>
          <w:szCs w:val="24"/>
        </w:rPr>
        <w:t>Переключ</w:t>
      </w:r>
      <w:proofErr w:type="spellEnd"/>
      <w:r w:rsidRPr="00DD78DB">
        <w:rPr>
          <w:rFonts w:cs="Arial"/>
          <w:sz w:val="24"/>
          <w:szCs w:val="24"/>
        </w:rPr>
        <w:t>." со следующими пунктами:- "Пульт". Положение передачи вводится с пульта бурильщика;- "Датчик". Положение передачи вводится с датчика положения.</w:t>
      </w:r>
      <w:r w:rsidR="00282978">
        <w:rPr>
          <w:rFonts w:cs="Arial"/>
          <w:sz w:val="24"/>
          <w:szCs w:val="24"/>
        </w:rPr>
        <w:t xml:space="preserve"> </w:t>
      </w:r>
      <w:r w:rsidRPr="00DD78DB">
        <w:rPr>
          <w:rFonts w:cs="Arial"/>
          <w:sz w:val="24"/>
          <w:szCs w:val="24"/>
        </w:rPr>
        <w:t>Для ключей "2", "4", "6", "8" присутствует пункт настройки "Маш</w:t>
      </w:r>
      <w:proofErr w:type="gramStart"/>
      <w:r w:rsidRPr="00DD78DB">
        <w:rPr>
          <w:rFonts w:cs="Arial"/>
          <w:sz w:val="24"/>
          <w:szCs w:val="24"/>
        </w:rPr>
        <w:t>.</w:t>
      </w:r>
      <w:proofErr w:type="gramEnd"/>
      <w:r w:rsidRPr="00DD78DB">
        <w:rPr>
          <w:rFonts w:cs="Arial"/>
          <w:sz w:val="24"/>
          <w:szCs w:val="24"/>
        </w:rPr>
        <w:t xml:space="preserve"> </w:t>
      </w:r>
      <w:proofErr w:type="gramStart"/>
      <w:r w:rsidRPr="00DD78DB">
        <w:rPr>
          <w:rFonts w:cs="Arial"/>
          <w:sz w:val="24"/>
          <w:szCs w:val="24"/>
        </w:rPr>
        <w:t>к</w:t>
      </w:r>
      <w:proofErr w:type="gramEnd"/>
      <w:r w:rsidRPr="00DD78DB">
        <w:rPr>
          <w:rFonts w:cs="Arial"/>
          <w:sz w:val="24"/>
          <w:szCs w:val="24"/>
        </w:rPr>
        <w:t xml:space="preserve">люч". Галочка у этого пункта должна быть установлена, если ключ использует один датчик (давления или силы), и </w:t>
      </w:r>
      <w:proofErr w:type="gramStart"/>
      <w:r w:rsidRPr="00DD78DB">
        <w:rPr>
          <w:rFonts w:cs="Arial"/>
          <w:sz w:val="24"/>
          <w:szCs w:val="24"/>
        </w:rPr>
        <w:t>снята</w:t>
      </w:r>
      <w:proofErr w:type="gramEnd"/>
      <w:r w:rsidRPr="00DD78DB">
        <w:rPr>
          <w:rFonts w:cs="Arial"/>
          <w:sz w:val="24"/>
          <w:szCs w:val="24"/>
        </w:rPr>
        <w:t xml:space="preserve"> если у ключа две </w:t>
      </w:r>
      <w:proofErr w:type="spellStart"/>
      <w:r w:rsidRPr="00DD78DB">
        <w:rPr>
          <w:rFonts w:cs="Arial"/>
          <w:sz w:val="24"/>
          <w:szCs w:val="24"/>
        </w:rPr>
        <w:t>гидросекции</w:t>
      </w:r>
      <w:proofErr w:type="spellEnd"/>
      <w:r w:rsidRPr="00DD78DB">
        <w:rPr>
          <w:rFonts w:cs="Arial"/>
          <w:sz w:val="24"/>
          <w:szCs w:val="24"/>
        </w:rPr>
        <w:t xml:space="preserve"> (малая – большая).</w:t>
      </w:r>
    </w:p>
    <w:p w:rsidR="009600DF" w:rsidRPr="00815805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проверки настроек канала «Момент на ключе</w:t>
      </w:r>
      <w:r w:rsidRPr="00815805">
        <w:rPr>
          <w:sz w:val="24"/>
          <w:szCs w:val="24"/>
        </w:rPr>
        <w:t>»</w:t>
      </w:r>
      <w:r>
        <w:rPr>
          <w:sz w:val="24"/>
          <w:szCs w:val="24"/>
        </w:rPr>
        <w:t xml:space="preserve"> или «Момент на ключе ДД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 ДД2»,  нажимаем клавишу </w:t>
      </w:r>
      <w:r w:rsidRPr="00815805">
        <w:rPr>
          <w:sz w:val="24"/>
          <w:szCs w:val="24"/>
        </w:rPr>
        <w:t xml:space="preserve"> </w:t>
      </w:r>
      <w:r w:rsidRPr="00815805">
        <w:rPr>
          <w:sz w:val="24"/>
          <w:szCs w:val="24"/>
          <w:lang w:val="en-US"/>
        </w:rPr>
        <w:t>Menu</w:t>
      </w:r>
      <w:r>
        <w:rPr>
          <w:sz w:val="24"/>
          <w:szCs w:val="24"/>
        </w:rPr>
        <w:t xml:space="preserve">, вводим </w:t>
      </w:r>
      <w:r w:rsidRPr="00815805">
        <w:rPr>
          <w:sz w:val="24"/>
          <w:szCs w:val="24"/>
          <w:lang w:val="en-US"/>
        </w:rPr>
        <w:t>Pin</w:t>
      </w:r>
      <w:r>
        <w:rPr>
          <w:sz w:val="24"/>
          <w:szCs w:val="24"/>
        </w:rPr>
        <w:t>714, выбираем «</w:t>
      </w:r>
      <w:r w:rsidRPr="00815805">
        <w:rPr>
          <w:sz w:val="24"/>
          <w:szCs w:val="24"/>
        </w:rPr>
        <w:t>Настройки</w:t>
      </w:r>
      <w:r>
        <w:rPr>
          <w:sz w:val="24"/>
          <w:szCs w:val="24"/>
        </w:rPr>
        <w:t>», «</w:t>
      </w:r>
      <w:r w:rsidRPr="00815805">
        <w:rPr>
          <w:sz w:val="24"/>
          <w:szCs w:val="24"/>
        </w:rPr>
        <w:t>Настройки каналов</w:t>
      </w:r>
      <w:r>
        <w:rPr>
          <w:sz w:val="24"/>
          <w:szCs w:val="24"/>
        </w:rPr>
        <w:t>», «Момент на ключе»</w:t>
      </w:r>
      <w:r w:rsidR="008A28A5">
        <w:rPr>
          <w:sz w:val="24"/>
          <w:szCs w:val="24"/>
        </w:rPr>
        <w:t>, «Момент на ключе ДД</w:t>
      </w:r>
      <w:proofErr w:type="gramStart"/>
      <w:r w:rsidR="008A28A5">
        <w:rPr>
          <w:sz w:val="24"/>
          <w:szCs w:val="24"/>
        </w:rPr>
        <w:t>1</w:t>
      </w:r>
      <w:proofErr w:type="gramEnd"/>
      <w:r w:rsidR="008A28A5">
        <w:rPr>
          <w:sz w:val="24"/>
          <w:szCs w:val="24"/>
        </w:rPr>
        <w:t>, ДД2»</w:t>
      </w:r>
    </w:p>
    <w:p w:rsidR="009600DF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Кол-во цифр после точки-1 (изменение запрещено)</w:t>
      </w:r>
    </w:p>
    <w:p w:rsidR="009600DF" w:rsidRPr="007C7E7C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«Округление на табло» – не включать</w:t>
      </w:r>
    </w:p>
    <w:p w:rsidR="009600DF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«Отсечка отрицательных значений» - не включать</w:t>
      </w:r>
    </w:p>
    <w:p w:rsidR="009600DF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«Авто установка нуля» - не включать </w:t>
      </w:r>
    </w:p>
    <w:p w:rsidR="009600DF" w:rsidRPr="00EA1861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«Задержка индикации» - </w:t>
      </w:r>
      <w:r>
        <w:rPr>
          <w:rFonts w:cs="Arial"/>
        </w:rPr>
        <w:t xml:space="preserve"> этот режим </w:t>
      </w:r>
      <w:r w:rsidRPr="006B1AB8">
        <w:rPr>
          <w:rFonts w:cs="Arial"/>
        </w:rPr>
        <w:t xml:space="preserve">позволяет </w:t>
      </w:r>
      <w:r>
        <w:rPr>
          <w:rFonts w:cs="Arial"/>
        </w:rPr>
        <w:t xml:space="preserve">использовать введенную </w:t>
      </w:r>
      <w:r w:rsidRPr="006B1AB8">
        <w:rPr>
          <w:rFonts w:cs="Arial"/>
        </w:rPr>
        <w:t>задержк</w:t>
      </w:r>
      <w:r>
        <w:rPr>
          <w:rFonts w:cs="Arial"/>
        </w:rPr>
        <w:t>у</w:t>
      </w:r>
      <w:r w:rsidRPr="006B1AB8">
        <w:rPr>
          <w:rFonts w:cs="Arial"/>
        </w:rPr>
        <w:t xml:space="preserve"> последнего максимально</w:t>
      </w:r>
      <w:r>
        <w:rPr>
          <w:rFonts w:cs="Arial"/>
        </w:rPr>
        <w:t xml:space="preserve"> созданного  момента на индикаторе</w:t>
      </w:r>
      <w:r w:rsidRPr="006B1AB8">
        <w:rPr>
          <w:rFonts w:cs="Arial"/>
        </w:rPr>
        <w:t xml:space="preserve"> </w:t>
      </w:r>
      <w:r>
        <w:rPr>
          <w:rFonts w:cs="Arial"/>
        </w:rPr>
        <w:t>выносного табло</w:t>
      </w:r>
      <w:r>
        <w:rPr>
          <w:sz w:val="24"/>
          <w:szCs w:val="24"/>
        </w:rPr>
        <w:t xml:space="preserve"> (используется только на моментах ключей, если нужна, активируется установкой галочки)</w:t>
      </w:r>
    </w:p>
    <w:p w:rsidR="009600DF" w:rsidRPr="002D54DD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«Корректирующий коэффициент» - </w:t>
      </w:r>
      <w:r w:rsidR="008A28A5">
        <w:rPr>
          <w:sz w:val="24"/>
          <w:szCs w:val="24"/>
        </w:rPr>
        <w:t>равен 1</w:t>
      </w:r>
    </w:p>
    <w:p w:rsidR="009600DF" w:rsidRPr="00884078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Аварийное верхнее значение ставится из учета характеристик ключа, либо выполняемой операции.</w:t>
      </w:r>
    </w:p>
    <w:p w:rsidR="009600DF" w:rsidRPr="00DD67C5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Предельное верхнее значение устанавливается равным аварийному верхнему значению, или ниже него.</w:t>
      </w:r>
    </w:p>
    <w:p w:rsidR="003441B2" w:rsidRPr="009600DF" w:rsidRDefault="009600DF" w:rsidP="009600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Остальные параметры не изменять.</w:t>
      </w:r>
    </w:p>
    <w:p w:rsidR="00277C6D" w:rsidRPr="00A36069" w:rsidRDefault="00D3789D" w:rsidP="00DD78DB">
      <w:pPr>
        <w:pStyle w:val="a3"/>
        <w:numPr>
          <w:ilvl w:val="0"/>
          <w:numId w:val="1"/>
        </w:numPr>
        <w:tabs>
          <w:tab w:val="left" w:pos="1701"/>
        </w:tabs>
        <w:rPr>
          <w:rFonts w:cstheme="minorHAnsi"/>
          <w:sz w:val="24"/>
        </w:rPr>
      </w:pPr>
      <w:r w:rsidRPr="00D3789D">
        <w:rPr>
          <w:rFonts w:cstheme="minorHAnsi"/>
          <w:sz w:val="24"/>
        </w:rPr>
        <w:t>Датчики имеют линейно-возрастающую зависимость выходного сигнала от входной измеряемой величины (давления).</w:t>
      </w:r>
      <w:r>
        <w:rPr>
          <w:rFonts w:cstheme="minorHAnsi"/>
          <w:sz w:val="24"/>
        </w:rPr>
        <w:t xml:space="preserve"> </w:t>
      </w:r>
      <w:r w:rsidRPr="00D3789D">
        <w:rPr>
          <w:rFonts w:cstheme="minorHAnsi"/>
          <w:sz w:val="24"/>
          <w:szCs w:val="24"/>
        </w:rPr>
        <w:t>Значение выходного сигнала датчика определяется по формуле:</w:t>
      </w:r>
      <w:r>
        <w:rPr>
          <w:rFonts w:cstheme="minorHAnsi"/>
          <w:sz w:val="24"/>
          <w:szCs w:val="24"/>
        </w:rPr>
        <w:t xml:space="preserve"> </w:t>
      </w:r>
      <w:r w:rsidRPr="00D3789D">
        <w:rPr>
          <w:position w:val="-30"/>
        </w:rPr>
        <w:object w:dxaOrig="2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9pt;height:34.35pt" o:ole="">
            <v:imagedata r:id="rId7" o:title=""/>
          </v:shape>
          <o:OLEObject Type="Embed" ProgID="Equation.3" ShapeID="_x0000_i1025" DrawAspect="Content" ObjectID="_1710588030" r:id="rId8"/>
        </w:object>
      </w:r>
      <w:r w:rsidRPr="00D3789D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</w:t>
      </w:r>
      <w:r w:rsidRPr="00D3789D">
        <w:rPr>
          <w:rFonts w:cstheme="minorHAnsi"/>
        </w:rPr>
        <w:t>где</w:t>
      </w:r>
      <w:proofErr w:type="gramStart"/>
      <w:r w:rsidRPr="00D3789D">
        <w:rPr>
          <w:rFonts w:cstheme="minorHAnsi"/>
        </w:rPr>
        <w:t xml:space="preserve"> :</w:t>
      </w:r>
      <w:proofErr w:type="gramEnd"/>
      <w:r w:rsidRPr="00D3789D">
        <w:rPr>
          <w:rFonts w:cstheme="minorHAnsi"/>
        </w:rPr>
        <w:t xml:space="preserve">   </w:t>
      </w:r>
      <w:r w:rsidRPr="00D3789D">
        <w:rPr>
          <w:rFonts w:cstheme="minorHAnsi"/>
          <w:sz w:val="24"/>
          <w:lang w:val="en-US"/>
        </w:rPr>
        <w:t>I</w:t>
      </w:r>
      <w:r w:rsidRPr="00D3789D">
        <w:rPr>
          <w:rFonts w:cstheme="minorHAnsi"/>
          <w:sz w:val="24"/>
        </w:rPr>
        <w:t xml:space="preserve"> – текущее значение выходного сигнала (мА);</w:t>
      </w:r>
      <w:r>
        <w:rPr>
          <w:rFonts w:cstheme="minorHAnsi"/>
          <w:sz w:val="24"/>
        </w:rPr>
        <w:t xml:space="preserve"> </w:t>
      </w:r>
      <w:r w:rsidRPr="00D3789D">
        <w:rPr>
          <w:rFonts w:cstheme="minorHAnsi"/>
          <w:sz w:val="24"/>
          <w:szCs w:val="24"/>
          <w:lang w:val="en-US"/>
        </w:rPr>
        <w:t>I</w:t>
      </w:r>
      <w:r w:rsidRPr="00D3789D">
        <w:rPr>
          <w:rFonts w:cstheme="minorHAnsi"/>
          <w:sz w:val="24"/>
          <w:szCs w:val="24"/>
          <w:vertAlign w:val="subscript"/>
        </w:rPr>
        <w:t>0</w:t>
      </w:r>
      <w:r w:rsidRPr="00D3789D">
        <w:rPr>
          <w:rFonts w:cstheme="minorHAnsi"/>
          <w:sz w:val="24"/>
          <w:szCs w:val="24"/>
        </w:rPr>
        <w:t xml:space="preserve"> – нижнее предельное значение выходного сигнала (4мА);</w:t>
      </w:r>
      <w:r>
        <w:rPr>
          <w:rFonts w:cstheme="minorHAnsi"/>
          <w:sz w:val="24"/>
          <w:szCs w:val="24"/>
        </w:rPr>
        <w:t xml:space="preserve"> </w:t>
      </w:r>
      <w:r w:rsidRPr="00D3789D">
        <w:rPr>
          <w:rFonts w:cstheme="minorHAnsi"/>
          <w:sz w:val="24"/>
          <w:szCs w:val="24"/>
          <w:lang w:val="en-US"/>
        </w:rPr>
        <w:t>I</w:t>
      </w:r>
      <w:r w:rsidRPr="00D3789D">
        <w:rPr>
          <w:rFonts w:cstheme="minorHAnsi"/>
          <w:sz w:val="24"/>
          <w:szCs w:val="24"/>
          <w:vertAlign w:val="subscript"/>
          <w:lang w:val="en-US"/>
        </w:rPr>
        <w:t>max</w:t>
      </w:r>
      <w:r w:rsidRPr="00D3789D">
        <w:rPr>
          <w:rFonts w:cstheme="minorHAnsi"/>
          <w:sz w:val="24"/>
          <w:szCs w:val="24"/>
        </w:rPr>
        <w:t xml:space="preserve"> – верхнее предельное значение выходного сигнала (20мА);</w:t>
      </w:r>
      <w:r>
        <w:rPr>
          <w:rFonts w:cstheme="minorHAnsi"/>
          <w:sz w:val="24"/>
          <w:szCs w:val="24"/>
        </w:rPr>
        <w:t xml:space="preserve"> </w:t>
      </w:r>
      <w:r w:rsidRPr="00D3789D">
        <w:rPr>
          <w:rFonts w:cstheme="minorHAnsi"/>
          <w:sz w:val="24"/>
          <w:szCs w:val="24"/>
        </w:rPr>
        <w:t>Р – значение измеряемой величины (МПа);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3789D">
        <w:rPr>
          <w:rFonts w:cstheme="minorHAnsi"/>
          <w:sz w:val="24"/>
          <w:szCs w:val="24"/>
        </w:rPr>
        <w:t>Р</w:t>
      </w:r>
      <w:r w:rsidRPr="00D3789D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D3789D">
        <w:rPr>
          <w:rFonts w:cstheme="minorHAnsi"/>
          <w:sz w:val="24"/>
          <w:szCs w:val="24"/>
        </w:rPr>
        <w:t xml:space="preserve"> - верхний предел измерений (МПа);</w:t>
      </w:r>
    </w:p>
    <w:p w:rsidR="00A36069" w:rsidRDefault="00A36069" w:rsidP="00A36069">
      <w:pPr>
        <w:pStyle w:val="a3"/>
        <w:tabs>
          <w:tab w:val="left" w:pos="1701"/>
        </w:tabs>
        <w:rPr>
          <w:rFonts w:cstheme="minorHAnsi"/>
          <w:sz w:val="24"/>
        </w:rPr>
      </w:pPr>
      <w:r w:rsidRPr="00A36069">
        <w:rPr>
          <w:rFonts w:cstheme="minorHAnsi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1842" cy="1137684"/>
            <wp:effectExtent l="19050" t="0" r="3308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42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</w:rPr>
        <w:t>КДМ</w:t>
      </w:r>
      <w:proofErr w:type="gramStart"/>
      <w:r>
        <w:rPr>
          <w:rFonts w:cstheme="minorHAnsi"/>
          <w:sz w:val="24"/>
        </w:rPr>
        <w:t>6</w:t>
      </w:r>
      <w:proofErr w:type="gramEnd"/>
      <w:r>
        <w:rPr>
          <w:rFonts w:cstheme="minorHAnsi"/>
          <w:sz w:val="24"/>
        </w:rPr>
        <w:t xml:space="preserve"> для работы с проводными датчиками </w:t>
      </w:r>
      <w:proofErr w:type="spellStart"/>
      <w:r>
        <w:rPr>
          <w:rFonts w:cstheme="minorHAnsi"/>
          <w:sz w:val="24"/>
        </w:rPr>
        <w:t>Гидроключей</w:t>
      </w:r>
      <w:proofErr w:type="spellEnd"/>
      <w:r>
        <w:rPr>
          <w:rFonts w:cstheme="minorHAnsi"/>
          <w:sz w:val="24"/>
        </w:rPr>
        <w:t>.</w:t>
      </w:r>
    </w:p>
    <w:p w:rsidR="00A36069" w:rsidRPr="00A36069" w:rsidRDefault="00A36069" w:rsidP="00A36069">
      <w:pPr>
        <w:pStyle w:val="a3"/>
        <w:tabs>
          <w:tab w:val="left" w:pos="1701"/>
        </w:tabs>
        <w:rPr>
          <w:rFonts w:cstheme="minorHAnsi"/>
          <w:sz w:val="24"/>
        </w:rPr>
      </w:pPr>
      <w:r>
        <w:rPr>
          <w:rFonts w:cstheme="minorHAnsi"/>
          <w:sz w:val="24"/>
        </w:rPr>
        <w:t>.</w:t>
      </w:r>
    </w:p>
    <w:p w:rsidR="00ED78CC" w:rsidRDefault="00A36069" w:rsidP="002E04F1">
      <w:pPr>
        <w:jc w:val="center"/>
        <w:rPr>
          <w:sz w:val="32"/>
          <w:szCs w:val="32"/>
        </w:rPr>
      </w:pPr>
      <w:r>
        <w:rPr>
          <w:rFonts w:cstheme="minorHAnsi"/>
          <w:sz w:val="24"/>
        </w:rPr>
        <w:br w:type="textWrapping" w:clear="all"/>
      </w:r>
    </w:p>
    <w:p w:rsidR="00ED78CC" w:rsidRDefault="00ED78CC" w:rsidP="002E04F1">
      <w:pPr>
        <w:jc w:val="center"/>
        <w:rPr>
          <w:sz w:val="32"/>
          <w:szCs w:val="32"/>
        </w:rPr>
      </w:pPr>
    </w:p>
    <w:p w:rsidR="002E04F1" w:rsidRPr="002E04F1" w:rsidRDefault="002E04F1" w:rsidP="002E04F1">
      <w:pPr>
        <w:pStyle w:val="a3"/>
        <w:tabs>
          <w:tab w:val="left" w:pos="1701"/>
        </w:tabs>
        <w:rPr>
          <w:rFonts w:cstheme="minorHAnsi"/>
          <w:sz w:val="24"/>
        </w:rPr>
      </w:pPr>
    </w:p>
    <w:sectPr w:rsidR="002E04F1" w:rsidRPr="002E04F1" w:rsidSect="003441B2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995"/>
    <w:multiLevelType w:val="hybridMultilevel"/>
    <w:tmpl w:val="778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D6B"/>
    <w:rsid w:val="00020122"/>
    <w:rsid w:val="000364DE"/>
    <w:rsid w:val="001244B2"/>
    <w:rsid w:val="00277C6D"/>
    <w:rsid w:val="00282978"/>
    <w:rsid w:val="002847B6"/>
    <w:rsid w:val="002E04F1"/>
    <w:rsid w:val="003441B2"/>
    <w:rsid w:val="00433199"/>
    <w:rsid w:val="00662D6B"/>
    <w:rsid w:val="00727416"/>
    <w:rsid w:val="00801CB3"/>
    <w:rsid w:val="008A28A5"/>
    <w:rsid w:val="009600DF"/>
    <w:rsid w:val="009654BE"/>
    <w:rsid w:val="00A36069"/>
    <w:rsid w:val="00C26A06"/>
    <w:rsid w:val="00C27A5A"/>
    <w:rsid w:val="00D3789D"/>
    <w:rsid w:val="00DD78DB"/>
    <w:rsid w:val="00DE638C"/>
    <w:rsid w:val="00E83142"/>
    <w:rsid w:val="00ED78CC"/>
    <w:rsid w:val="00F9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789D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">
    <w:name w:val="Текст1"/>
    <w:basedOn w:val="a"/>
    <w:rsid w:val="00D378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 Dolgikh</dc:creator>
  <cp:keywords/>
  <dc:description/>
  <cp:lastModifiedBy>Виктор Голомидов</cp:lastModifiedBy>
  <cp:revision>17</cp:revision>
  <dcterms:created xsi:type="dcterms:W3CDTF">2018-12-18T10:21:00Z</dcterms:created>
  <dcterms:modified xsi:type="dcterms:W3CDTF">2022-04-04T09:34:00Z</dcterms:modified>
</cp:coreProperties>
</file>